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1109980</wp:posOffset>
                </wp:positionH>
                <wp:positionV relativeFrom="paragraph">
                  <wp:posOffset>12065</wp:posOffset>
                </wp:positionV>
                <wp:extent cx="5105400" cy="719201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E03C0D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22. </w:t>
                            </w:r>
                            <w:r w:rsidR="006A2A01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. 2023</w:t>
                            </w:r>
                          </w:p>
                          <w:p w:rsidR="0064308B" w:rsidRDefault="0064308B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B6680" w:rsidRPr="00437174" w:rsidRDefault="0030069E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Březen bude ve Vědecké knihovně patřit čtenářům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6979B9" w:rsidRDefault="0030069E" w:rsidP="00BB668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26CA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„Zpátky do knihoven“</w:t>
                            </w:r>
                            <w:r w:rsidRPr="006979B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zní motto letošního ročníku celonárodní akce Březen – měsíc čtenářů. Vědecká knihovna si pro své čtenáře připravila řadu zajímavých akcí včetně ankety </w:t>
                            </w:r>
                            <w:r w:rsidR="0038391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</w:t>
                            </w:r>
                            <w:r w:rsidRPr="006979B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zajímavé ceny</w:t>
                            </w:r>
                            <w:r w:rsidR="0038391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="0038391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Deskohraní</w:t>
                            </w:r>
                            <w:proofErr w:type="spellEnd"/>
                            <w:r w:rsidR="0038391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BB6680" w:rsidRPr="006979B9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6979B9" w:rsidRDefault="0030069E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  <w:r w:rsidRPr="006979B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Březen – měsíc čtenářů vyhlašuje </w:t>
                            </w:r>
                            <w:r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>Svaz knihovníků a informačních pracovníků ČR (SKIP) a letos se koná již po čtrnácté</w:t>
                            </w:r>
                            <w:r w:rsidR="00E03C0D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>. Činnost knihoven byla velmi poznamenaná vládním</w:t>
                            </w:r>
                            <w:r w:rsidR="00526CA1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>i</w:t>
                            </w:r>
                            <w:r w:rsidR="00E03C0D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 opatřeními kvůli pandemii covid-19 a právě motto </w:t>
                            </w:r>
                            <w:r w:rsidR="00E03C0D" w:rsidRPr="00526CA1">
                              <w:rPr>
                                <w:rStyle w:val="x193iq5w"/>
                                <w:rFonts w:ascii="Times New Roman" w:hAnsi="Times New Roman"/>
                                <w:i/>
                                <w:sz w:val="24"/>
                              </w:rPr>
                              <w:t>„Zpátky do knihoven“</w:t>
                            </w:r>
                            <w:r w:rsidR="00E03C0D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 má široké veřejnosti připomenout, co vše jim</w:t>
                            </w:r>
                            <w:r w:rsidR="0034724F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 můžou tyto kulturní instituce nabídnout. </w:t>
                            </w:r>
                          </w:p>
                          <w:p w:rsidR="0034724F" w:rsidRPr="006979B9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979B9" w:rsidRDefault="0034724F" w:rsidP="006979B9">
                            <w:pPr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Vědecká knihovna v Olomouci si pro své čtenáře i návštěvníky připravila bohatý program. Těšit se mohou </w:t>
                            </w:r>
                            <w:r w:rsidR="006979B9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například </w:t>
                            </w:r>
                            <w:r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na setkání se spisovatelkou a novinářkou Markétou Pilátovou, </w:t>
                            </w:r>
                            <w:r w:rsidR="006979B9" w:rsidRPr="006979B9"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  <w:t xml:space="preserve">cestovatel Vojtěch Lavický je vezme na motorce kolem světa, do fantaskního světa je zavede výstava </w:t>
                            </w:r>
                            <w:r w:rsidR="006979B9" w:rsidRP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E. T. A. Hoffmann aneb Génius hrůzy</w:t>
                            </w:r>
                            <w:r w:rsid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 xml:space="preserve">. </w:t>
                            </w:r>
                            <w:r w:rsid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„</w:t>
                            </w:r>
                            <w:r w:rsidR="006979B9" w:rsidRP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 xml:space="preserve">Vůbec poprvé se ve Vědecké knihovně uskuteční </w:t>
                            </w:r>
                            <w:proofErr w:type="spellStart"/>
                            <w:r w:rsidR="006979B9" w:rsidRP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Deskohraní</w:t>
                            </w:r>
                            <w:proofErr w:type="spellEnd"/>
                            <w:r w:rsidR="006979B9" w:rsidRP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i/>
                                <w:sz w:val="24"/>
                              </w:rPr>
                              <w:t>, zábavný večer pro všechny milovníky společenských her, hry si budou moci poté zájemci zapůjčit ve volném výběru,</w:t>
                            </w:r>
                            <w:r w:rsid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“ doplnila ředitelka Iveta </w:t>
                            </w:r>
                            <w:proofErr w:type="spellStart"/>
                            <w:r w:rsid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>Ťulpíková</w:t>
                            </w:r>
                            <w:proofErr w:type="spellEnd"/>
                            <w:r w:rsidR="006979B9">
                              <w:rPr>
                                <w:rStyle w:val="Siln"/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. </w:t>
                            </w:r>
                          </w:p>
                          <w:p w:rsidR="006979B9" w:rsidRDefault="006979B9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</w:p>
                          <w:p w:rsidR="006979B9" w:rsidRDefault="00526CA1" w:rsidP="00526CA1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Po celý březen poběží rovněž anketa, v níž mohou zájemci vyjádřit svůj názor a zároveň se zapojit do slosování o zajímavé ceny. </w:t>
                            </w:r>
                            <w:r w:rsidRPr="00526CA1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</w:rPr>
                              <w:t>„Zpětná vazba je pro knihovnu důležitá a věřím, že nám pomůže o něco lépe zkvalitnit služby. Anketu vnímám jako důležitý prvek v komunikaci s uživateli knihovny,“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říká náměstek Martin Kučera. </w:t>
                            </w:r>
                          </w:p>
                          <w:p w:rsidR="0038391B" w:rsidRDefault="0038391B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</w:p>
                          <w:p w:rsidR="0038391B" w:rsidRDefault="0038391B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Od března rovněž startuje projekt </w:t>
                            </w:r>
                            <w:r w:rsidRPr="0038391B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</w:rPr>
                              <w:t>Hledá se!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</w:rPr>
                              <w:t xml:space="preserve">, </w:t>
                            </w:r>
                            <w:r w:rsidRPr="0038391B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ostřednictvím kterého </w:t>
                            </w:r>
                            <w:r w:rsidR="00526CA1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mohou čtenáři pomoci knihovně získat dnes na trhu těžko dostupné knihy chybějící ve fondu (např. </w:t>
                            </w:r>
                            <w:r w:rsidR="009F5321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z </w:t>
                            </w:r>
                            <w:r w:rsidR="00526CA1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regionální historie).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V online katalogu bude u vybraných publikací umístěna ikona upozorňující na to, že právě </w:t>
                            </w:r>
                            <w:r w:rsidR="00526CA1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tuto danou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publikaci VKOL </w:t>
                            </w:r>
                            <w:r w:rsidR="0013728E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postrádá</w:t>
                            </w:r>
                            <w:r w:rsidR="00526CA1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. </w:t>
                            </w:r>
                          </w:p>
                          <w:p w:rsidR="00526CA1" w:rsidRDefault="00526CA1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</w:p>
                          <w:p w:rsidR="00526CA1" w:rsidRPr="0038391B" w:rsidRDefault="00526CA1" w:rsidP="006979B9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Bližší informace o programu naleznou čtenáři na webu </w:t>
                            </w:r>
                            <w:hyperlink r:id="rId8" w:history="1">
                              <w:r w:rsidRPr="00285360">
                                <w:rPr>
                                  <w:rStyle w:val="Hypertextovodkaz"/>
                                  <w:rFonts w:ascii="Times New Roman" w:hAnsi="Times New Roman"/>
                                  <w:bCs/>
                                  <w:sz w:val="24"/>
                                </w:rPr>
                                <w:t>www.vkol.cz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a FB VKOL.</w:t>
                            </w:r>
                          </w:p>
                          <w:p w:rsidR="0034724F" w:rsidRPr="006979B9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.95pt;width:402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rKQIAACMEAAAOAAAAZHJzL2Uyb0RvYy54bWysU9uO0zAQfUfiHyy/01zU0m3UdLV0KUJa&#10;LtIuH+A4TmNhe4ztNln+iO/gxxg73W6BN0QerJnMzPGZM+P19agVOQrnJZiaFrOcEmE4tNLsa/rl&#10;YffqihIfmGmZAiNq+ig8vd68fLEebCVK6EG1whEEMb4abE37EGyVZZ73QjM/AysMBjtwmgV03T5r&#10;HRsQXauszPPX2QCutQ648B7/3k5Bukn4XSd4+NR1XgSiaorcQjpdOpt4Zps1q/aO2V7yEw32Dyw0&#10;kwYvPUPdssDIwcm/oLTkDjx0YcZBZ9B1kovUA3ZT5H90c98zK1IvKI63Z5n8/4PlH4+fHZFtTcti&#10;SYlhGof0IMYAx58/iAUlSBlFGqyvMPfeYnYY38CIw04Ne3sH/KsnBrY9M3tx4xwMvWAtkixiZXZR&#10;OuH4CNIMH6DFu9ghQAIaO6ejgqgJQXQc1uN5QMiHcPy5KPLFPMcQx9iyWEXN0h2seiq3zod3AjSJ&#10;Rk0dbkCCZ8c7HyIdVj2lxNs8KNnupFLJcftmqxw5MtyWXfpO6L+lKUOGmq4W5SIhG4j1aZG0DLjN&#10;SuqaXuXxi+WsinK8NW2yA5NqspGJMid9oiSTOGFsRkyMojXQPqJSDqatxVeGRg/uOyUDbmxN/bcD&#10;c4IS9d6g2qtiPo8rnpz5Ylmi4y4jzWWEGY5QNQ2UTOY2pGcR+Rq4wal0Mun1zOTEFTcxyXh6NXHV&#10;L/2U9fy2N78AAAD//wMAUEsDBBQABgAIAAAAIQDbCGJH3AAAAAoBAAAPAAAAZHJzL2Rvd25yZXYu&#10;eG1sTI/BToNAEIbvJr7DZky8GLtUaSnI0qiJxmtrH2CAKRDZWcJuC317x5O9zZd/8s83+Xa2vTrT&#10;6DvHBpaLCBRx5eqOGwOH74/HDSgfkGvsHZOBC3nYFrc3OWa1m3hH531olJSwz9BAG8KQae2rliz6&#10;hRuIJTu60WIQHBtdjzhJue31UxSttcWO5UKLA723VP3sT9bA8Wt6WKVT+RkOyS5ev2GXlO5izP3d&#10;/PoCKtAc/pfhT1/UoRCn0p249qoXTmJRDzKkoCRPk41wKbx8jlegi1xfv1D8AgAA//8DAFBLAQIt&#10;ABQABgAIAAAAIQC2gziS/gAAAOEBAAATAAAAAAAAAAAAAAAAAAAAAABbQ29udGVudF9UeXBlc10u&#10;eG1sUEsBAi0AFAAGAAgAAAAhADj9If/WAAAAlAEAAAsAAAAAAAAAAAAAAAAALwEAAF9yZWxzLy5y&#10;ZWxzUEsBAi0AFAAGAAgAAAAhAAU0cWspAgAAIwQAAA4AAAAAAAAAAAAAAAAALgIAAGRycy9lMm9E&#10;b2MueG1sUEsBAi0AFAAGAAgAAAAhANsIYkfcAAAACgEAAA8AAAAAAAAAAAAAAAAAgwQAAGRycy9k&#10;b3ducmV2LnhtbFBLBQYAAAAABAAEAPMAAACMBQAAAAA=&#10;" stroked="f">
                <v:textbox>
                  <w:txbxContent>
                    <w:p w:rsidR="0064308B" w:rsidRPr="0064308B" w:rsidRDefault="00E03C0D" w:rsidP="00BB6680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22. </w:t>
                      </w:r>
                      <w:r w:rsidR="006A2A01">
                        <w:rPr>
                          <w:rFonts w:ascii="Times New Roman" w:hAnsi="Times New Roman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. 2023</w:t>
                      </w:r>
                    </w:p>
                    <w:p w:rsidR="0064308B" w:rsidRDefault="0064308B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B6680" w:rsidRPr="00437174" w:rsidRDefault="0030069E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Březen bude ve Vědecké knihovně patřit čtenářům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6979B9" w:rsidRDefault="0030069E" w:rsidP="00BB668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26CA1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„Zpátky do knihoven“</w:t>
                      </w:r>
                      <w:r w:rsidRPr="006979B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zní motto letošního ročníku celonárodní akce Březen – měsíc čtenářů. Vědecká knihovna si pro své čtenáře připravila řadu zajímavých akcí včetně ankety </w:t>
                      </w:r>
                      <w:r w:rsidR="0038391B">
                        <w:rPr>
                          <w:rFonts w:ascii="Times New Roman" w:hAnsi="Times New Roman"/>
                          <w:b/>
                          <w:sz w:val="24"/>
                        </w:rPr>
                        <w:t>o</w:t>
                      </w:r>
                      <w:r w:rsidRPr="006979B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zajímavé ceny</w:t>
                      </w:r>
                      <w:r w:rsidR="0038391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 w:rsidR="0038391B">
                        <w:rPr>
                          <w:rFonts w:ascii="Times New Roman" w:hAnsi="Times New Roman"/>
                          <w:b/>
                          <w:sz w:val="24"/>
                        </w:rPr>
                        <w:t>Deskohraní</w:t>
                      </w:r>
                      <w:proofErr w:type="spellEnd"/>
                      <w:r w:rsidR="0038391B">
                        <w:rPr>
                          <w:rFonts w:ascii="Times New Roman" w:hAnsi="Times New Roman"/>
                          <w:b/>
                          <w:sz w:val="24"/>
                        </w:rPr>
                        <w:t>.</w:t>
                      </w:r>
                    </w:p>
                    <w:p w:rsidR="00BB6680" w:rsidRPr="006979B9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6979B9" w:rsidRDefault="0030069E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  <w:r w:rsidRPr="006979B9">
                        <w:rPr>
                          <w:rFonts w:ascii="Times New Roman" w:hAnsi="Times New Roman"/>
                          <w:sz w:val="24"/>
                        </w:rPr>
                        <w:t xml:space="preserve">Březen – měsíc čtenářů vyhlašuje </w:t>
                      </w:r>
                      <w:r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>Svaz knihovníků a informačních pracovníků ČR (SKIP) a letos se koná již po čtrnácté</w:t>
                      </w:r>
                      <w:r w:rsidR="00E03C0D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>. Činnost knihoven byla velmi poznamenaná vládním</w:t>
                      </w:r>
                      <w:r w:rsidR="00526CA1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>i</w:t>
                      </w:r>
                      <w:r w:rsidR="00E03C0D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 opatřeními kvůli pandemii covid-19 a právě motto </w:t>
                      </w:r>
                      <w:r w:rsidR="00E03C0D" w:rsidRPr="00526CA1">
                        <w:rPr>
                          <w:rStyle w:val="x193iq5w"/>
                          <w:rFonts w:ascii="Times New Roman" w:hAnsi="Times New Roman"/>
                          <w:i/>
                          <w:sz w:val="24"/>
                        </w:rPr>
                        <w:t>„Zpátky do knihoven“</w:t>
                      </w:r>
                      <w:r w:rsidR="00E03C0D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 má široké veřejnosti připomenout, co vše jim</w:t>
                      </w:r>
                      <w:r w:rsidR="0034724F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 můžou tyto kulturní instituce nabídnout. </w:t>
                      </w:r>
                    </w:p>
                    <w:p w:rsidR="0034724F" w:rsidRPr="006979B9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6979B9" w:rsidRDefault="0034724F" w:rsidP="006979B9">
                      <w:pPr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</w:pPr>
                      <w:r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Vědecká knihovna v Olomouci si pro své čtenáře i návštěvníky připravila bohatý program. Těšit se mohou </w:t>
                      </w:r>
                      <w:r w:rsidR="006979B9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například </w:t>
                      </w:r>
                      <w:r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na setkání se spisovatelkou a novinářkou Markétou Pilátovou, </w:t>
                      </w:r>
                      <w:r w:rsidR="006979B9" w:rsidRPr="006979B9">
                        <w:rPr>
                          <w:rStyle w:val="x193iq5w"/>
                          <w:rFonts w:ascii="Times New Roman" w:hAnsi="Times New Roman"/>
                          <w:sz w:val="24"/>
                        </w:rPr>
                        <w:t xml:space="preserve">cestovatel Vojtěch Lavický je vezme na motorce kolem světa, do fantaskního světa je zavede výstava </w:t>
                      </w:r>
                      <w:r w:rsidR="006979B9" w:rsidRPr="006979B9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E. T. A. Hoffmann aneb Génius hrůzy</w:t>
                      </w:r>
                      <w:r w:rsidR="006979B9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 xml:space="preserve">. </w:t>
                      </w:r>
                      <w:r w:rsidR="006979B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„</w:t>
                      </w:r>
                      <w:r w:rsidR="006979B9" w:rsidRPr="006979B9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 xml:space="preserve">Vůbec poprvé se ve Vědecké knihovně uskuteční </w:t>
                      </w:r>
                      <w:proofErr w:type="spellStart"/>
                      <w:r w:rsidR="006979B9" w:rsidRPr="006979B9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Deskohraní</w:t>
                      </w:r>
                      <w:proofErr w:type="spellEnd"/>
                      <w:r w:rsidR="006979B9" w:rsidRPr="006979B9">
                        <w:rPr>
                          <w:rStyle w:val="Siln"/>
                          <w:rFonts w:ascii="Times New Roman" w:hAnsi="Times New Roman"/>
                          <w:b w:val="0"/>
                          <w:i/>
                          <w:sz w:val="24"/>
                        </w:rPr>
                        <w:t>, zábavný večer pro všechny milovníky společenských her, hry si budou moci poté zájemci zapůjčit ve volném výběru,</w:t>
                      </w:r>
                      <w:r w:rsidR="006979B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“ doplnila ředitelka Iveta </w:t>
                      </w:r>
                      <w:proofErr w:type="spellStart"/>
                      <w:r w:rsidR="006979B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>Ťulpíková</w:t>
                      </w:r>
                      <w:proofErr w:type="spellEnd"/>
                      <w:r w:rsidR="006979B9">
                        <w:rPr>
                          <w:rStyle w:val="Siln"/>
                          <w:rFonts w:ascii="Times New Roman" w:hAnsi="Times New Roman"/>
                          <w:b w:val="0"/>
                          <w:sz w:val="24"/>
                        </w:rPr>
                        <w:t xml:space="preserve">. </w:t>
                      </w:r>
                    </w:p>
                    <w:p w:rsidR="006979B9" w:rsidRDefault="006979B9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</w:p>
                    <w:p w:rsidR="006979B9" w:rsidRDefault="00526CA1" w:rsidP="00526CA1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Po celý březen poběží rovněž anketa, v níž mohou zájemci vyjádřit svůj názor a zároveň se zapojit do slosování o zajímavé ceny. </w:t>
                      </w:r>
                      <w:r w:rsidRPr="00526CA1">
                        <w:rPr>
                          <w:rFonts w:ascii="Times New Roman" w:hAnsi="Times New Roman"/>
                          <w:bCs/>
                          <w:i/>
                          <w:sz w:val="24"/>
                        </w:rPr>
                        <w:t>„Zpětná vazba je pro knihovnu důležitá a věřím, že nám pomůže o něco lépe zkvalitnit služby. Anketu vnímám jako důležitý prvek v komunikaci s uživateli knihovny,“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říká náměstek Martin Kučera. </w:t>
                      </w:r>
                    </w:p>
                    <w:p w:rsidR="0038391B" w:rsidRDefault="0038391B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</w:p>
                    <w:p w:rsidR="0038391B" w:rsidRDefault="0038391B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Od března rovněž startuje projekt </w:t>
                      </w:r>
                      <w:r w:rsidRPr="0038391B">
                        <w:rPr>
                          <w:rFonts w:ascii="Times New Roman" w:hAnsi="Times New Roman"/>
                          <w:bCs/>
                          <w:i/>
                          <w:sz w:val="24"/>
                        </w:rPr>
                        <w:t>Hledá se!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</w:rPr>
                        <w:t xml:space="preserve">, </w:t>
                      </w:r>
                      <w:r w:rsidRPr="0038391B">
                        <w:rPr>
                          <w:rFonts w:ascii="Times New Roman" w:hAnsi="Times New Roman"/>
                          <w:bCs/>
                          <w:sz w:val="24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ostřednictvím kterého </w:t>
                      </w:r>
                      <w:r w:rsidR="00526CA1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mohou čtenáři pomoci knihovně získat dnes na trhu těžko dostupné knihy chybějící ve fondu (např. </w:t>
                      </w:r>
                      <w:r w:rsidR="009F5321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z </w:t>
                      </w:r>
                      <w:r w:rsidR="00526CA1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regionální historie).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V online katalogu bude u vybraných publikací umístěna ikona upozorňující na to, že právě </w:t>
                      </w:r>
                      <w:r w:rsidR="00526CA1">
                        <w:rPr>
                          <w:rFonts w:ascii="Times New Roman" w:hAnsi="Times New Roman"/>
                          <w:bCs/>
                          <w:sz w:val="24"/>
                        </w:rPr>
                        <w:t>tuto danou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publikaci VKOL </w:t>
                      </w:r>
                      <w:r w:rsidR="0013728E">
                        <w:rPr>
                          <w:rFonts w:ascii="Times New Roman" w:hAnsi="Times New Roman"/>
                          <w:bCs/>
                          <w:sz w:val="24"/>
                        </w:rPr>
                        <w:t>postrádá</w:t>
                      </w:r>
                      <w:r w:rsidR="00526CA1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. </w:t>
                      </w:r>
                    </w:p>
                    <w:p w:rsidR="00526CA1" w:rsidRDefault="00526CA1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</w:p>
                    <w:p w:rsidR="00526CA1" w:rsidRPr="0038391B" w:rsidRDefault="00526CA1" w:rsidP="006979B9">
                      <w:pPr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Bližší informace o programu naleznou čtenáři na webu </w:t>
                      </w:r>
                      <w:hyperlink r:id="rId9" w:history="1">
                        <w:r w:rsidRPr="00285360">
                          <w:rPr>
                            <w:rStyle w:val="Hypertextovodkaz"/>
                            <w:rFonts w:ascii="Times New Roman" w:hAnsi="Times New Roman"/>
                            <w:bCs/>
                            <w:sz w:val="24"/>
                          </w:rPr>
                          <w:t>www.vkol.cz</w:t>
                        </w:r>
                      </w:hyperlink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a FB VKOL.</w:t>
                      </w:r>
                    </w:p>
                    <w:p w:rsidR="0034724F" w:rsidRPr="006979B9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3A6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BC5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k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477C-0002-4A9D-A155-8428F7B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4</cp:revision>
  <cp:lastPrinted>2023-02-22T12:22:00Z</cp:lastPrinted>
  <dcterms:created xsi:type="dcterms:W3CDTF">2023-02-22T12:22:00Z</dcterms:created>
  <dcterms:modified xsi:type="dcterms:W3CDTF">2023-09-07T12:06:00Z</dcterms:modified>
</cp:coreProperties>
</file>