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2772A" w:rsidP="0062772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0</wp:posOffset>
                </wp:positionV>
                <wp:extent cx="5572125" cy="96012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99D" w:rsidRPr="00F54313" w:rsidRDefault="00451B81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290184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="00C249CE" w:rsidRPr="00F54313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88354C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C249CE" w:rsidRPr="00F54313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E06ADE" w:rsidRPr="00F54313">
                              <w:rPr>
                                <w:rFonts w:ascii="Times New Roman" w:hAnsi="Times New Roman" w:cs="Times New Roman"/>
                              </w:rPr>
                              <w:t xml:space="preserve"> 2023</w:t>
                            </w:r>
                          </w:p>
                          <w:p w:rsidR="000B3890" w:rsidRPr="00F54313" w:rsidRDefault="000B3890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62772A" w:rsidRPr="00F54313" w:rsidRDefault="00E06ADE" w:rsidP="00E06ADE">
                            <w:pPr>
                              <w:rPr>
                                <w:rFonts w:ascii="Times New Roman" w:hAnsi="Times New Roman" w:cs="Times New Roman"/>
                                <w:b/>
                                <w:lang w:eastAsia="cs-CZ"/>
                              </w:rPr>
                            </w:pPr>
                            <w:r w:rsidRPr="00F54313">
                              <w:rPr>
                                <w:rFonts w:ascii="Times New Roman" w:hAnsi="Times New Roman" w:cs="Times New Roman"/>
                                <w:b/>
                                <w:lang w:eastAsia="cs-CZ"/>
                              </w:rPr>
                              <w:t xml:space="preserve">                 </w:t>
                            </w:r>
                            <w:r w:rsidR="00F54313">
                              <w:rPr>
                                <w:rFonts w:ascii="Times New Roman" w:hAnsi="Times New Roman" w:cs="Times New Roman"/>
                                <w:b/>
                                <w:lang w:eastAsia="cs-CZ"/>
                              </w:rPr>
                              <w:t xml:space="preserve">           </w:t>
                            </w:r>
                            <w:r w:rsidR="00C249CE" w:rsidRPr="00F54313">
                              <w:rPr>
                                <w:rFonts w:ascii="Times New Roman" w:hAnsi="Times New Roman" w:cs="Times New Roman"/>
                                <w:b/>
                                <w:lang w:eastAsia="cs-CZ"/>
                              </w:rPr>
                              <w:t xml:space="preserve">Vědecká knihovna zve </w:t>
                            </w:r>
                            <w:r w:rsidR="00AA6ED8" w:rsidRPr="00F54313">
                              <w:rPr>
                                <w:rFonts w:ascii="Times New Roman" w:hAnsi="Times New Roman" w:cs="Times New Roman"/>
                                <w:b/>
                                <w:lang w:eastAsia="cs-CZ"/>
                              </w:rPr>
                              <w:t>na pestrý adventní program</w:t>
                            </w:r>
                          </w:p>
                          <w:p w:rsidR="00921770" w:rsidRPr="00F54313" w:rsidRDefault="00AA6ED8" w:rsidP="00F54313">
                            <w:pPr>
                              <w:pStyle w:val="Normlnweb"/>
                              <w:spacing w:before="0" w:beforeAutospacing="0" w:after="160" w:afterAutospacing="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54313">
                              <w:rPr>
                                <w:b/>
                                <w:sz w:val="22"/>
                                <w:szCs w:val="22"/>
                              </w:rPr>
                              <w:t>Komentované prohlídky Červeného kostela, adventní koncerty či divadlo zpestří předvánoční čas návštěvníkům Vědecké knihovny v Olomouci. Chy</w:t>
                            </w:r>
                            <w:r w:rsidR="00451B81" w:rsidRPr="00F54313">
                              <w:rPr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 w:rsidRPr="00F54313">
                              <w:rPr>
                                <w:b/>
                                <w:sz w:val="22"/>
                                <w:szCs w:val="22"/>
                              </w:rPr>
                              <w:t>ě</w:t>
                            </w:r>
                            <w:r w:rsidR="00451B81" w:rsidRPr="00F54313">
                              <w:rPr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Pr="00F5431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nebude ani nová výstava – od </w:t>
                            </w:r>
                            <w:r w:rsidR="00900568">
                              <w:rPr>
                                <w:b/>
                                <w:sz w:val="22"/>
                                <w:szCs w:val="22"/>
                              </w:rPr>
                              <w:t>středy</w:t>
                            </w:r>
                            <w:r w:rsidRPr="00F5431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13. 12. 2023 </w:t>
                            </w:r>
                            <w:r w:rsidR="00451B81" w:rsidRPr="00F5431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budou v Červeném kostele ke zhlédnutí fotografické obrazy </w:t>
                            </w:r>
                            <w:proofErr w:type="spellStart"/>
                            <w:r w:rsidR="00451B81" w:rsidRPr="00F54313">
                              <w:rPr>
                                <w:b/>
                                <w:sz w:val="22"/>
                                <w:szCs w:val="22"/>
                              </w:rPr>
                              <w:t>Jadrana</w:t>
                            </w:r>
                            <w:proofErr w:type="spellEnd"/>
                            <w:r w:rsidR="00451B81" w:rsidRPr="00F5431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Šetlíka.</w:t>
                            </w:r>
                          </w:p>
                          <w:p w:rsidR="00EE23E1" w:rsidRPr="00F54313" w:rsidRDefault="00921770" w:rsidP="00F54313">
                            <w:pPr>
                              <w:pStyle w:val="Pa0"/>
                              <w:spacing w:after="160"/>
                              <w:rPr>
                                <w:rStyle w:val="A1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F5431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Ve vybrané dn</w:t>
                            </w:r>
                            <w:r w:rsidR="00EE23E1" w:rsidRPr="00F5431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y</w:t>
                            </w:r>
                            <w:r w:rsidRPr="00F5431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zve Vědecká knihovna </w:t>
                            </w:r>
                            <w:r w:rsidR="00EE23E1" w:rsidRPr="00F5431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na</w:t>
                            </w:r>
                            <w:r w:rsidRPr="00F5431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 komentované prohlídky Červeného kostela a foyer. </w:t>
                            </w:r>
                            <w:r w:rsidRPr="00F54313">
                              <w:rPr>
                                <w:rStyle w:val="A1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Závěr každé prohlídky zpestří krátký vánočně laděný koncert na harmonium v podání Ondřeje Muchy. Vstup do kostela bude v tyto dny pouze s</w:t>
                            </w:r>
                            <w:r w:rsidR="00EE23E1" w:rsidRPr="00F54313">
                              <w:rPr>
                                <w:rStyle w:val="A1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 </w:t>
                            </w:r>
                            <w:r w:rsidRPr="00F54313">
                              <w:rPr>
                                <w:rStyle w:val="A1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průvodcem</w:t>
                            </w:r>
                            <w:r w:rsidR="00EE23E1" w:rsidRPr="00F54313">
                              <w:rPr>
                                <w:rStyle w:val="A1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vždy v celou hodinu a po zaplacení vstupného na recepci, které je stanoveno na 50 Kč za osobu a snížené (děti, senioři) 30 Kč. Prohlídky se budou konat o víkendu 2. a 3. 12., 16. a 17. 12., ve středu 20. 12. a ve čtvrtek 21. 12., rezervace předem není možná.</w:t>
                            </w:r>
                          </w:p>
                          <w:p w:rsidR="00F54313" w:rsidRPr="00F54313" w:rsidRDefault="00EE23E1" w:rsidP="00EE23E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 xml:space="preserve">Předvánoční čas </w:t>
                            </w:r>
                            <w:r w:rsidR="001B6FDF" w:rsidRPr="00F54313">
                              <w:rPr>
                                <w:rFonts w:ascii="Times New Roman" w:hAnsi="Times New Roman" w:cs="Times New Roman"/>
                              </w:rPr>
                              <w:t xml:space="preserve">rovněž </w:t>
                            </w:r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>zpříjemní šnůra adventních koncertů. Série hudebních podvečerů přinese vystoupení různých interpretů a hudebních sdružení. V neděli 3. 12. pořádá od 19.00 koncert Spolek pro komorní hudbu, v </w:t>
                            </w:r>
                            <w:proofErr w:type="gramStart"/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>rámci</w:t>
                            </w:r>
                            <w:proofErr w:type="gramEnd"/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 xml:space="preserve"> kterého zahraje na kytaru hudebník Jan Čonka.</w:t>
                            </w:r>
                            <w:r w:rsidR="006A7BF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 xml:space="preserve">O týden později, v neděli 10. 12. od 17.30, zazní v podání skupiny </w:t>
                            </w:r>
                            <w:proofErr w:type="spellStart"/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>VoxBox</w:t>
                            </w:r>
                            <w:proofErr w:type="spellEnd"/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 xml:space="preserve"> tradiční i moderní skladby v kombinaci s </w:t>
                            </w:r>
                            <w:proofErr w:type="spellStart"/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>beatboxem</w:t>
                            </w:r>
                            <w:proofErr w:type="spellEnd"/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>. Třetí adventní neděli</w:t>
                            </w:r>
                            <w:r w:rsidR="001B6FDF">
                              <w:rPr>
                                <w:rFonts w:ascii="Times New Roman" w:hAnsi="Times New Roman" w:cs="Times New Roman"/>
                              </w:rPr>
                              <w:t xml:space="preserve"> 17. 12. </w:t>
                            </w:r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 xml:space="preserve"> pak v 16.00 </w:t>
                            </w:r>
                            <w:r w:rsidR="001B6FDF" w:rsidRPr="00F54313">
                              <w:rPr>
                                <w:rFonts w:ascii="Times New Roman" w:hAnsi="Times New Roman" w:cs="Times New Roman"/>
                              </w:rPr>
                              <w:t xml:space="preserve">rozezní </w:t>
                            </w:r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 xml:space="preserve">kostel hlasy žáků a studentů olomoucké CAMPANELLY. Čtvrtý koncert se uskuteční ve středu </w:t>
                            </w:r>
                            <w:r w:rsidR="001B6FDF">
                              <w:rPr>
                                <w:rFonts w:ascii="Times New Roman" w:hAnsi="Times New Roman" w:cs="Times New Roman"/>
                              </w:rPr>
                              <w:t xml:space="preserve">20. 12. </w:t>
                            </w:r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 xml:space="preserve">v 18.00, kdy žáci Školy ukrajinské kultury uvedou vánoční divadelní hru a představí tradiční koledy v češtině a ukrajinštině. Celý adventní koncertní program završí páteční vystoupení oblíbené olomoucké kapely </w:t>
                            </w:r>
                            <w:proofErr w:type="spellStart"/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>Ozembóch</w:t>
                            </w:r>
                            <w:proofErr w:type="spellEnd"/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>. Na tradiční koledy i moderní vánoční písně se záj</w:t>
                            </w:r>
                            <w:r w:rsidR="00F54313" w:rsidRPr="00F54313">
                              <w:rPr>
                                <w:rFonts w:ascii="Times New Roman" w:hAnsi="Times New Roman" w:cs="Times New Roman"/>
                              </w:rPr>
                              <w:t>emci</w:t>
                            </w:r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 xml:space="preserve"> mohou</w:t>
                            </w:r>
                            <w:r w:rsidR="00F54313" w:rsidRPr="00F5431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 xml:space="preserve">těšit 22. 12. od </w:t>
                            </w:r>
                            <w:r w:rsidR="00F54313" w:rsidRPr="00F54313">
                              <w:rPr>
                                <w:rFonts w:ascii="Times New Roman" w:hAnsi="Times New Roman" w:cs="Times New Roman"/>
                              </w:rPr>
                              <w:t>19.00</w:t>
                            </w:r>
                            <w:r w:rsidR="001B6FD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F54313" w:rsidRPr="00F54313" w:rsidRDefault="00F54313" w:rsidP="00EE23E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 xml:space="preserve">Ochuzeno nebude ani dětské publikum. V pátek 22. 12. v 16.00 zahraje studio DAMÚZA pohádku </w:t>
                            </w:r>
                            <w:r w:rsidRPr="006A7BF2">
                              <w:rPr>
                                <w:rFonts w:ascii="Times New Roman" w:hAnsi="Times New Roman" w:cs="Times New Roman"/>
                                <w:i/>
                              </w:rPr>
                              <w:t>Ovečka Betlémská</w:t>
                            </w:r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 xml:space="preserve">. Loutková hudební pohádka o kouzlu Vánoc je určena </w:t>
                            </w:r>
                            <w:r w:rsidR="001B6FDF">
                              <w:rPr>
                                <w:rFonts w:ascii="Times New Roman" w:hAnsi="Times New Roman" w:cs="Times New Roman"/>
                              </w:rPr>
                              <w:t>dětské</w:t>
                            </w:r>
                            <w:r w:rsidR="006A7BF2">
                              <w:rPr>
                                <w:rFonts w:ascii="Times New Roman" w:hAnsi="Times New Roman" w:cs="Times New Roman"/>
                              </w:rPr>
                              <w:t xml:space="preserve">mu </w:t>
                            </w:r>
                            <w:r w:rsidR="001B6FDF">
                              <w:rPr>
                                <w:rFonts w:ascii="Times New Roman" w:hAnsi="Times New Roman" w:cs="Times New Roman"/>
                              </w:rPr>
                              <w:t>publiku i dospěl</w:t>
                            </w:r>
                            <w:r w:rsidR="006A7BF2">
                              <w:rPr>
                                <w:rFonts w:ascii="Times New Roman" w:hAnsi="Times New Roman" w:cs="Times New Roman"/>
                              </w:rPr>
                              <w:t>ým</w:t>
                            </w:r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>. Vstupné je stanoveno na 120 Kč a lístky jsou již k zakoupení na recepci ve foyer.</w:t>
                            </w:r>
                          </w:p>
                          <w:p w:rsidR="00F54313" w:rsidRPr="00F54313" w:rsidRDefault="00F54313" w:rsidP="00EE23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 xml:space="preserve">V prosinci nabídne Červený kostel VKOL také novou výstavu. Své fotografické obrazy </w:t>
                            </w:r>
                            <w:r w:rsidR="001B6FDF">
                              <w:rPr>
                                <w:rFonts w:ascii="Times New Roman" w:hAnsi="Times New Roman" w:cs="Times New Roman"/>
                              </w:rPr>
                              <w:t xml:space="preserve">zachycující významné osobnosti </w:t>
                            </w:r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 xml:space="preserve">zde bude od 13. 12. vystavovat umělecký fotograf a portrétista Jadran Šetlík. Od 22. 12. pak nová </w:t>
                            </w:r>
                            <w:r w:rsidRPr="00F5431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výstava ve foyer a v Galerii </w:t>
                            </w:r>
                            <w:proofErr w:type="spellStart"/>
                            <w:r w:rsidRPr="00F5431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Biblio</w:t>
                            </w:r>
                            <w:proofErr w:type="spellEnd"/>
                            <w:r w:rsidRPr="00F5431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, připravená ve spolupráci s Charitou Olomouc, představí výtvarné práce žáků základních a středních škol s tematikou tříkrálového koledování.</w:t>
                            </w:r>
                          </w:p>
                          <w:p w:rsidR="00F54313" w:rsidRPr="00F54313" w:rsidRDefault="00F54313" w:rsidP="00EE23E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>Bližší informace o programu a vstupném jsou uvedeny na webu www.vkol.cz/</w:t>
                            </w:r>
                            <w:proofErr w:type="spellStart"/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>cervenykostel</w:t>
                            </w:r>
                            <w:proofErr w:type="spellEnd"/>
                            <w:r w:rsidRPr="00F54313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F54313" w:rsidRPr="00F54313" w:rsidRDefault="00F54313" w:rsidP="00EE23E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21770" w:rsidRPr="00921770" w:rsidRDefault="00921770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451B81" w:rsidRDefault="00451B81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51B81" w:rsidRDefault="00451B81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51B81" w:rsidRDefault="00451B81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51B81" w:rsidRDefault="00451B81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FA2BDB" w:rsidRDefault="00FA2BDB" w:rsidP="00E06A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51B81" w:rsidRPr="00D73E00" w:rsidRDefault="00451B81" w:rsidP="00E06A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6.65pt;margin-top:0;width:438.75pt;height:75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" stroked="f">
                <v:textbox>
                  <w:txbxContent>
                    <w:p w:rsidR="0067399D" w:rsidRPr="00F54313" w:rsidRDefault="00451B81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4313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290184"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="00C249CE" w:rsidRPr="00F54313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F54313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88354C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C249CE" w:rsidRPr="00F54313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E06ADE" w:rsidRPr="00F54313">
                        <w:rPr>
                          <w:rFonts w:ascii="Times New Roman" w:hAnsi="Times New Roman" w:cs="Times New Roman"/>
                        </w:rPr>
                        <w:t xml:space="preserve"> 2023</w:t>
                      </w:r>
                    </w:p>
                    <w:p w:rsidR="000B3890" w:rsidRPr="00F54313" w:rsidRDefault="000B3890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62772A" w:rsidRPr="00F54313" w:rsidRDefault="00E06ADE" w:rsidP="00E06ADE">
                      <w:pPr>
                        <w:rPr>
                          <w:rFonts w:ascii="Times New Roman" w:hAnsi="Times New Roman" w:cs="Times New Roman"/>
                          <w:b/>
                          <w:lang w:eastAsia="cs-CZ"/>
                        </w:rPr>
                      </w:pPr>
                      <w:r w:rsidRPr="00F54313">
                        <w:rPr>
                          <w:rFonts w:ascii="Times New Roman" w:hAnsi="Times New Roman" w:cs="Times New Roman"/>
                          <w:b/>
                          <w:lang w:eastAsia="cs-CZ"/>
                        </w:rPr>
                        <w:t xml:space="preserve">                 </w:t>
                      </w:r>
                      <w:r w:rsidR="00F54313">
                        <w:rPr>
                          <w:rFonts w:ascii="Times New Roman" w:hAnsi="Times New Roman" w:cs="Times New Roman"/>
                          <w:b/>
                          <w:lang w:eastAsia="cs-CZ"/>
                        </w:rPr>
                        <w:t xml:space="preserve">           </w:t>
                      </w:r>
                      <w:r w:rsidR="00C249CE" w:rsidRPr="00F54313">
                        <w:rPr>
                          <w:rFonts w:ascii="Times New Roman" w:hAnsi="Times New Roman" w:cs="Times New Roman"/>
                          <w:b/>
                          <w:lang w:eastAsia="cs-CZ"/>
                        </w:rPr>
                        <w:t xml:space="preserve">Vědecká knihovna zve </w:t>
                      </w:r>
                      <w:r w:rsidR="00AA6ED8" w:rsidRPr="00F54313">
                        <w:rPr>
                          <w:rFonts w:ascii="Times New Roman" w:hAnsi="Times New Roman" w:cs="Times New Roman"/>
                          <w:b/>
                          <w:lang w:eastAsia="cs-CZ"/>
                        </w:rPr>
                        <w:t>na pestrý adventní program</w:t>
                      </w:r>
                    </w:p>
                    <w:p w:rsidR="00921770" w:rsidRPr="00F54313" w:rsidRDefault="00AA6ED8" w:rsidP="00F54313">
                      <w:pPr>
                        <w:pStyle w:val="Normlnweb"/>
                        <w:spacing w:before="0" w:beforeAutospacing="0" w:after="160" w:afterAutospacing="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F54313">
                        <w:rPr>
                          <w:b/>
                          <w:sz w:val="22"/>
                          <w:szCs w:val="22"/>
                        </w:rPr>
                        <w:t>Komentované prohlídky Červeného kostela, adventní koncerty či divadlo zpestří předvánoční čas návštěvníkům Vědecké knihovny v Olomouci. Chy</w:t>
                      </w:r>
                      <w:r w:rsidR="00451B81" w:rsidRPr="00F54313">
                        <w:rPr>
                          <w:b/>
                          <w:sz w:val="22"/>
                          <w:szCs w:val="22"/>
                        </w:rPr>
                        <w:t>b</w:t>
                      </w:r>
                      <w:r w:rsidRPr="00F54313">
                        <w:rPr>
                          <w:b/>
                          <w:sz w:val="22"/>
                          <w:szCs w:val="22"/>
                        </w:rPr>
                        <w:t>ě</w:t>
                      </w:r>
                      <w:r w:rsidR="00451B81" w:rsidRPr="00F54313">
                        <w:rPr>
                          <w:b/>
                          <w:sz w:val="22"/>
                          <w:szCs w:val="22"/>
                        </w:rPr>
                        <w:t>t</w:t>
                      </w:r>
                      <w:r w:rsidRPr="00F54313">
                        <w:rPr>
                          <w:b/>
                          <w:sz w:val="22"/>
                          <w:szCs w:val="22"/>
                        </w:rPr>
                        <w:t xml:space="preserve"> nebude ani nová výstava – od </w:t>
                      </w:r>
                      <w:r w:rsidR="00900568">
                        <w:rPr>
                          <w:b/>
                          <w:sz w:val="22"/>
                          <w:szCs w:val="22"/>
                        </w:rPr>
                        <w:t>středy</w:t>
                      </w:r>
                      <w:r w:rsidRPr="00F54313">
                        <w:rPr>
                          <w:b/>
                          <w:sz w:val="22"/>
                          <w:szCs w:val="22"/>
                        </w:rPr>
                        <w:t xml:space="preserve"> 13. 12. 2023 </w:t>
                      </w:r>
                      <w:r w:rsidR="00451B81" w:rsidRPr="00F54313">
                        <w:rPr>
                          <w:b/>
                          <w:sz w:val="22"/>
                          <w:szCs w:val="22"/>
                        </w:rPr>
                        <w:t xml:space="preserve">budou v Červeném kostele ke zhlédnutí fotografické obrazy </w:t>
                      </w:r>
                      <w:proofErr w:type="spellStart"/>
                      <w:r w:rsidR="00451B81" w:rsidRPr="00F54313">
                        <w:rPr>
                          <w:b/>
                          <w:sz w:val="22"/>
                          <w:szCs w:val="22"/>
                        </w:rPr>
                        <w:t>Jadrana</w:t>
                      </w:r>
                      <w:proofErr w:type="spellEnd"/>
                      <w:r w:rsidR="00451B81" w:rsidRPr="00F54313">
                        <w:rPr>
                          <w:b/>
                          <w:sz w:val="22"/>
                          <w:szCs w:val="22"/>
                        </w:rPr>
                        <w:t xml:space="preserve"> Šetlíka.</w:t>
                      </w:r>
                    </w:p>
                    <w:p w:rsidR="00EE23E1" w:rsidRPr="00F54313" w:rsidRDefault="00921770" w:rsidP="00F54313">
                      <w:pPr>
                        <w:pStyle w:val="Pa0"/>
                        <w:spacing w:after="160"/>
                        <w:rPr>
                          <w:rStyle w:val="A1"/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F5431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Ve vybrané dn</w:t>
                      </w:r>
                      <w:r w:rsidR="00EE23E1" w:rsidRPr="00F5431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y</w:t>
                      </w:r>
                      <w:r w:rsidRPr="00F5431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zve Vědecká knihovna </w:t>
                      </w:r>
                      <w:r w:rsidR="00EE23E1" w:rsidRPr="00F5431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na</w:t>
                      </w:r>
                      <w:r w:rsidRPr="00F5431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 komentované prohlídky Červeného kostela a foyer. </w:t>
                      </w:r>
                      <w:r w:rsidRPr="00F54313">
                        <w:rPr>
                          <w:rStyle w:val="A1"/>
                          <w:rFonts w:ascii="Times New Roman" w:hAnsi="Times New Roman" w:cs="Times New Roman"/>
                          <w:sz w:val="22"/>
                          <w:szCs w:val="22"/>
                        </w:rPr>
                        <w:t>Závěr každé prohlídky zpestří krátký vánočně laděný koncert na harmonium v podání Ondřeje Muchy. Vstup do kostela bude v tyto dny pouze s</w:t>
                      </w:r>
                      <w:r w:rsidR="00EE23E1" w:rsidRPr="00F54313">
                        <w:rPr>
                          <w:rStyle w:val="A1"/>
                          <w:rFonts w:ascii="Times New Roman" w:hAnsi="Times New Roman" w:cs="Times New Roman"/>
                          <w:sz w:val="22"/>
                          <w:szCs w:val="22"/>
                        </w:rPr>
                        <w:t> </w:t>
                      </w:r>
                      <w:r w:rsidRPr="00F54313">
                        <w:rPr>
                          <w:rStyle w:val="A1"/>
                          <w:rFonts w:ascii="Times New Roman" w:hAnsi="Times New Roman" w:cs="Times New Roman"/>
                          <w:sz w:val="22"/>
                          <w:szCs w:val="22"/>
                        </w:rPr>
                        <w:t>průvodcem</w:t>
                      </w:r>
                      <w:r w:rsidR="00EE23E1" w:rsidRPr="00F54313">
                        <w:rPr>
                          <w:rStyle w:val="A1"/>
                          <w:rFonts w:ascii="Times New Roman" w:hAnsi="Times New Roman" w:cs="Times New Roman"/>
                          <w:sz w:val="22"/>
                          <w:szCs w:val="22"/>
                        </w:rPr>
                        <w:t>, vždy v celou hodinu a po zaplacení vstupného na recepci, které je stanoveno na 50 Kč za osobu a snížené (děti, senioři) 30 Kč. Prohlídky se budou konat o víkendu 2. a 3. 12., 16. a 17. 12., ve středu 20. 12. a ve čtvrtek 21. 12., rezervace předem není možná.</w:t>
                      </w:r>
                    </w:p>
                    <w:p w:rsidR="00F54313" w:rsidRPr="00F54313" w:rsidRDefault="00EE23E1" w:rsidP="00EE23E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54313">
                        <w:rPr>
                          <w:rFonts w:ascii="Times New Roman" w:hAnsi="Times New Roman" w:cs="Times New Roman"/>
                        </w:rPr>
                        <w:t xml:space="preserve">Předvánoční čas </w:t>
                      </w:r>
                      <w:r w:rsidR="001B6FDF" w:rsidRPr="00F54313">
                        <w:rPr>
                          <w:rFonts w:ascii="Times New Roman" w:hAnsi="Times New Roman" w:cs="Times New Roman"/>
                        </w:rPr>
                        <w:t xml:space="preserve">rovněž </w:t>
                      </w:r>
                      <w:r w:rsidRPr="00F54313">
                        <w:rPr>
                          <w:rFonts w:ascii="Times New Roman" w:hAnsi="Times New Roman" w:cs="Times New Roman"/>
                        </w:rPr>
                        <w:t>zpříjemní šnůra adventních koncertů. Série hudebních podvečerů přinese vystoupení různých interpretů a hudebních sdružení. V neděli 3. 12. pořádá od 19.00 koncert Spolek pro komorní hudbu, v </w:t>
                      </w:r>
                      <w:proofErr w:type="gramStart"/>
                      <w:r w:rsidRPr="00F54313">
                        <w:rPr>
                          <w:rFonts w:ascii="Times New Roman" w:hAnsi="Times New Roman" w:cs="Times New Roman"/>
                        </w:rPr>
                        <w:t>rámci</w:t>
                      </w:r>
                      <w:proofErr w:type="gramEnd"/>
                      <w:r w:rsidRPr="00F54313">
                        <w:rPr>
                          <w:rFonts w:ascii="Times New Roman" w:hAnsi="Times New Roman" w:cs="Times New Roman"/>
                        </w:rPr>
                        <w:t xml:space="preserve"> kterého zahraje na kytaru hudebník Jan Čonka.</w:t>
                      </w:r>
                      <w:r w:rsidR="006A7BF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54313">
                        <w:rPr>
                          <w:rFonts w:ascii="Times New Roman" w:hAnsi="Times New Roman" w:cs="Times New Roman"/>
                        </w:rPr>
                        <w:t xml:space="preserve">O týden později, v neděli 10. 12. od 17.30, zazní v podání skupiny </w:t>
                      </w:r>
                      <w:proofErr w:type="spellStart"/>
                      <w:r w:rsidRPr="00F54313">
                        <w:rPr>
                          <w:rFonts w:ascii="Times New Roman" w:hAnsi="Times New Roman" w:cs="Times New Roman"/>
                        </w:rPr>
                        <w:t>VoxBox</w:t>
                      </w:r>
                      <w:proofErr w:type="spellEnd"/>
                      <w:r w:rsidRPr="00F54313">
                        <w:rPr>
                          <w:rFonts w:ascii="Times New Roman" w:hAnsi="Times New Roman" w:cs="Times New Roman"/>
                        </w:rPr>
                        <w:t xml:space="preserve"> tradiční i moderní skladby v kombinaci s </w:t>
                      </w:r>
                      <w:proofErr w:type="spellStart"/>
                      <w:r w:rsidRPr="00F54313">
                        <w:rPr>
                          <w:rFonts w:ascii="Times New Roman" w:hAnsi="Times New Roman" w:cs="Times New Roman"/>
                        </w:rPr>
                        <w:t>beatboxem</w:t>
                      </w:r>
                      <w:proofErr w:type="spellEnd"/>
                      <w:r w:rsidRPr="00F54313">
                        <w:rPr>
                          <w:rFonts w:ascii="Times New Roman" w:hAnsi="Times New Roman" w:cs="Times New Roman"/>
                        </w:rPr>
                        <w:t>. Třetí adventní neděli</w:t>
                      </w:r>
                      <w:r w:rsidR="001B6FDF">
                        <w:rPr>
                          <w:rFonts w:ascii="Times New Roman" w:hAnsi="Times New Roman" w:cs="Times New Roman"/>
                        </w:rPr>
                        <w:t xml:space="preserve"> 17. 12. </w:t>
                      </w:r>
                      <w:r w:rsidRPr="00F54313">
                        <w:rPr>
                          <w:rFonts w:ascii="Times New Roman" w:hAnsi="Times New Roman" w:cs="Times New Roman"/>
                        </w:rPr>
                        <w:t xml:space="preserve"> pak v 16.00 </w:t>
                      </w:r>
                      <w:r w:rsidR="001B6FDF" w:rsidRPr="00F54313">
                        <w:rPr>
                          <w:rFonts w:ascii="Times New Roman" w:hAnsi="Times New Roman" w:cs="Times New Roman"/>
                        </w:rPr>
                        <w:t xml:space="preserve">rozezní </w:t>
                      </w:r>
                      <w:r w:rsidRPr="00F54313">
                        <w:rPr>
                          <w:rFonts w:ascii="Times New Roman" w:hAnsi="Times New Roman" w:cs="Times New Roman"/>
                        </w:rPr>
                        <w:t xml:space="preserve">kostel hlasy žáků a studentů olomoucké CAMPANELLY. Čtvrtý koncert se uskuteční ve středu </w:t>
                      </w:r>
                      <w:r w:rsidR="001B6FDF">
                        <w:rPr>
                          <w:rFonts w:ascii="Times New Roman" w:hAnsi="Times New Roman" w:cs="Times New Roman"/>
                        </w:rPr>
                        <w:t xml:space="preserve">20. 12. </w:t>
                      </w:r>
                      <w:r w:rsidRPr="00F54313">
                        <w:rPr>
                          <w:rFonts w:ascii="Times New Roman" w:hAnsi="Times New Roman" w:cs="Times New Roman"/>
                        </w:rPr>
                        <w:t xml:space="preserve">v 18.00, kdy žáci Školy ukrajinské kultury uvedou vánoční divadelní hru a představí tradiční koledy v češtině a ukrajinštině. Celý adventní koncertní program završí páteční vystoupení oblíbené olomoucké kapely </w:t>
                      </w:r>
                      <w:proofErr w:type="spellStart"/>
                      <w:r w:rsidRPr="00F54313">
                        <w:rPr>
                          <w:rFonts w:ascii="Times New Roman" w:hAnsi="Times New Roman" w:cs="Times New Roman"/>
                        </w:rPr>
                        <w:t>Ozembóch</w:t>
                      </w:r>
                      <w:proofErr w:type="spellEnd"/>
                      <w:r w:rsidRPr="00F54313">
                        <w:rPr>
                          <w:rFonts w:ascii="Times New Roman" w:hAnsi="Times New Roman" w:cs="Times New Roman"/>
                        </w:rPr>
                        <w:t>. Na tradiční koledy i moderní vánoční písně se záj</w:t>
                      </w:r>
                      <w:r w:rsidR="00F54313" w:rsidRPr="00F54313">
                        <w:rPr>
                          <w:rFonts w:ascii="Times New Roman" w:hAnsi="Times New Roman" w:cs="Times New Roman"/>
                        </w:rPr>
                        <w:t>emci</w:t>
                      </w:r>
                      <w:r w:rsidRPr="00F54313">
                        <w:rPr>
                          <w:rFonts w:ascii="Times New Roman" w:hAnsi="Times New Roman" w:cs="Times New Roman"/>
                        </w:rPr>
                        <w:t xml:space="preserve"> mohou</w:t>
                      </w:r>
                      <w:r w:rsidR="00F54313" w:rsidRPr="00F5431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54313">
                        <w:rPr>
                          <w:rFonts w:ascii="Times New Roman" w:hAnsi="Times New Roman" w:cs="Times New Roman"/>
                        </w:rPr>
                        <w:t xml:space="preserve">těšit 22. 12. od </w:t>
                      </w:r>
                      <w:r w:rsidR="00F54313" w:rsidRPr="00F54313">
                        <w:rPr>
                          <w:rFonts w:ascii="Times New Roman" w:hAnsi="Times New Roman" w:cs="Times New Roman"/>
                        </w:rPr>
                        <w:t>19.00</w:t>
                      </w:r>
                      <w:r w:rsidR="001B6FD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F54313" w:rsidRPr="00F54313" w:rsidRDefault="00F54313" w:rsidP="00EE23E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54313">
                        <w:rPr>
                          <w:rFonts w:ascii="Times New Roman" w:hAnsi="Times New Roman" w:cs="Times New Roman"/>
                        </w:rPr>
                        <w:t xml:space="preserve">Ochuzeno nebude ani dětské publikum. V pátek 22. 12. v 16.00 zahraje studio DAMÚZA pohádku </w:t>
                      </w:r>
                      <w:r w:rsidRPr="006A7BF2">
                        <w:rPr>
                          <w:rFonts w:ascii="Times New Roman" w:hAnsi="Times New Roman" w:cs="Times New Roman"/>
                          <w:i/>
                        </w:rPr>
                        <w:t>Ovečka Betlémská</w:t>
                      </w:r>
                      <w:r w:rsidRPr="00F54313">
                        <w:rPr>
                          <w:rFonts w:ascii="Times New Roman" w:hAnsi="Times New Roman" w:cs="Times New Roman"/>
                        </w:rPr>
                        <w:t xml:space="preserve">. Loutková hudební pohádka o kouzlu Vánoc je určena </w:t>
                      </w:r>
                      <w:r w:rsidR="001B6FDF">
                        <w:rPr>
                          <w:rFonts w:ascii="Times New Roman" w:hAnsi="Times New Roman" w:cs="Times New Roman"/>
                        </w:rPr>
                        <w:t>dětské</w:t>
                      </w:r>
                      <w:r w:rsidR="006A7BF2">
                        <w:rPr>
                          <w:rFonts w:ascii="Times New Roman" w:hAnsi="Times New Roman" w:cs="Times New Roman"/>
                        </w:rPr>
                        <w:t xml:space="preserve">mu </w:t>
                      </w:r>
                      <w:r w:rsidR="001B6FDF">
                        <w:rPr>
                          <w:rFonts w:ascii="Times New Roman" w:hAnsi="Times New Roman" w:cs="Times New Roman"/>
                        </w:rPr>
                        <w:t>publiku i dospěl</w:t>
                      </w:r>
                      <w:r w:rsidR="006A7BF2">
                        <w:rPr>
                          <w:rFonts w:ascii="Times New Roman" w:hAnsi="Times New Roman" w:cs="Times New Roman"/>
                        </w:rPr>
                        <w:t>ým</w:t>
                      </w:r>
                      <w:r w:rsidRPr="00F54313">
                        <w:rPr>
                          <w:rFonts w:ascii="Times New Roman" w:hAnsi="Times New Roman" w:cs="Times New Roman"/>
                        </w:rPr>
                        <w:t>. Vstupné je stanoveno na 120 Kč a lístky jsou již k zakoupení na recepci ve foyer.</w:t>
                      </w:r>
                    </w:p>
                    <w:p w:rsidR="00F54313" w:rsidRPr="00F54313" w:rsidRDefault="00F54313" w:rsidP="00EE23E1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F54313">
                        <w:rPr>
                          <w:rFonts w:ascii="Times New Roman" w:hAnsi="Times New Roman" w:cs="Times New Roman"/>
                        </w:rPr>
                        <w:t xml:space="preserve">V prosinci nabídne Červený kostel VKOL také novou výstavu. Své fotografické obrazy </w:t>
                      </w:r>
                      <w:r w:rsidR="001B6FDF">
                        <w:rPr>
                          <w:rFonts w:ascii="Times New Roman" w:hAnsi="Times New Roman" w:cs="Times New Roman"/>
                        </w:rPr>
                        <w:t xml:space="preserve">zachycující významné osobnosti </w:t>
                      </w:r>
                      <w:r w:rsidRPr="00F54313">
                        <w:rPr>
                          <w:rFonts w:ascii="Times New Roman" w:hAnsi="Times New Roman" w:cs="Times New Roman"/>
                        </w:rPr>
                        <w:t xml:space="preserve">zde bude od 13. 12. vystavovat umělecký fotograf a portrétista Jadran Šetlík. Od 22. 12. pak nová </w:t>
                      </w:r>
                      <w:r w:rsidRPr="00F54313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výstava ve foyer a v Galerii </w:t>
                      </w:r>
                      <w:proofErr w:type="spellStart"/>
                      <w:r w:rsidRPr="00F54313">
                        <w:rPr>
                          <w:rFonts w:ascii="Times New Roman" w:hAnsi="Times New Roman" w:cs="Times New Roman"/>
                          <w:color w:val="000000"/>
                        </w:rPr>
                        <w:t>Biblio</w:t>
                      </w:r>
                      <w:proofErr w:type="spellEnd"/>
                      <w:r w:rsidRPr="00F54313">
                        <w:rPr>
                          <w:rFonts w:ascii="Times New Roman" w:hAnsi="Times New Roman" w:cs="Times New Roman"/>
                          <w:color w:val="000000"/>
                        </w:rPr>
                        <w:t>, připravená ve spolupráci s Charitou Olomouc, představí výtvarné práce žáků základních a středních škol s tematikou tříkrálového koledování.</w:t>
                      </w:r>
                    </w:p>
                    <w:p w:rsidR="00F54313" w:rsidRPr="00F54313" w:rsidRDefault="00F54313" w:rsidP="00EE23E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54313">
                        <w:rPr>
                          <w:rFonts w:ascii="Times New Roman" w:hAnsi="Times New Roman" w:cs="Times New Roman"/>
                        </w:rPr>
                        <w:t>Bližší informace o programu a vstupném jsou uvedeny na webu www.vkol.cz/</w:t>
                      </w:r>
                      <w:proofErr w:type="spellStart"/>
                      <w:r w:rsidRPr="00F54313">
                        <w:rPr>
                          <w:rFonts w:ascii="Times New Roman" w:hAnsi="Times New Roman" w:cs="Times New Roman"/>
                        </w:rPr>
                        <w:t>cervenykostel</w:t>
                      </w:r>
                      <w:proofErr w:type="spellEnd"/>
                      <w:r w:rsidRPr="00F54313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F54313" w:rsidRPr="00F54313" w:rsidRDefault="00F54313" w:rsidP="00EE23E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921770" w:rsidRPr="00921770" w:rsidRDefault="00921770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</w:pPr>
                      <w:r>
                        <w:t xml:space="preserve"> </w:t>
                      </w:r>
                    </w:p>
                    <w:p w:rsidR="00451B81" w:rsidRDefault="00451B81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b/>
                        </w:rPr>
                      </w:pPr>
                    </w:p>
                    <w:p w:rsidR="00451B81" w:rsidRDefault="00451B81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b/>
                        </w:rPr>
                      </w:pPr>
                    </w:p>
                    <w:p w:rsidR="00451B81" w:rsidRDefault="00451B81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b/>
                        </w:rPr>
                      </w:pPr>
                    </w:p>
                    <w:p w:rsidR="00451B81" w:rsidRDefault="00451B81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b/>
                        </w:rPr>
                      </w:pPr>
                    </w:p>
                    <w:p w:rsidR="00FA2BDB" w:rsidRDefault="00FA2BDB" w:rsidP="00E06AD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451B81" w:rsidRPr="00D73E00" w:rsidRDefault="00451B81" w:rsidP="00E06AD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D958786" wp14:editId="6C7D20EE">
            <wp:simplePos x="0" y="0"/>
            <wp:positionH relativeFrom="margin">
              <wp:posOffset>1919605</wp:posOffset>
            </wp:positionH>
            <wp:positionV relativeFrom="topMargin">
              <wp:posOffset>549910</wp:posOffset>
            </wp:positionV>
            <wp:extent cx="2876550" cy="285750"/>
            <wp:effectExtent l="0" t="0" r="0" b="0"/>
            <wp:wrapNone/>
            <wp:docPr id="1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AB7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419100</wp:posOffset>
            </wp:positionV>
            <wp:extent cx="1704975" cy="8886825"/>
            <wp:effectExtent l="0" t="0" r="9525" b="9525"/>
            <wp:wrapNone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AB7">
        <w:rPr>
          <w:noProof/>
        </w:rPr>
        <w:t xml:space="preserve"> </w:t>
      </w:r>
      <w:r w:rsidR="006B4F6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AB7">
        <w:rPr>
          <w:rFonts w:ascii="Times New Roman" w:eastAsia="Times New Roman" w:hAnsi="Times New Roman" w:cs="Times New Roman"/>
          <w:lang w:eastAsia="cs-CZ"/>
        </w:rPr>
        <w:tab/>
      </w:r>
      <w:bookmarkStart w:id="0" w:name="_GoBack"/>
      <w:bookmarkEnd w:id="0"/>
    </w:p>
    <w:sectPr w:rsidR="005C4226" w:rsidRPr="009D1798" w:rsidSect="00305BE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742" w:rsidRDefault="00042742" w:rsidP="00A5081A">
      <w:pPr>
        <w:spacing w:after="0" w:line="240" w:lineRule="auto"/>
      </w:pPr>
      <w:r>
        <w:separator/>
      </w:r>
    </w:p>
  </w:endnote>
  <w:endnote w:type="continuationSeparator" w:id="0">
    <w:p w:rsidR="00042742" w:rsidRDefault="00042742" w:rsidP="00A5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verett Regular">
    <w:altName w:val="Everett Regular"/>
    <w:panose1 w:val="020B0504000000000000"/>
    <w:charset w:val="EE"/>
    <w:family w:val="swiss"/>
    <w:pitch w:val="variable"/>
    <w:sig w:usb0="00000007" w:usb1="00000000" w:usb2="00000000" w:usb3="00000000" w:csb0="00000093" w:csb1="00000000"/>
  </w:font>
  <w:font w:name="Spectral Light">
    <w:panose1 w:val="02020302060000000000"/>
    <w:charset w:val="EE"/>
    <w:family w:val="roman"/>
    <w:pitch w:val="variable"/>
    <w:sig w:usb0="E000007F" w:usb1="4000E43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742" w:rsidRDefault="00042742" w:rsidP="00A5081A">
      <w:pPr>
        <w:spacing w:after="0" w:line="240" w:lineRule="auto"/>
      </w:pPr>
      <w:r>
        <w:separator/>
      </w:r>
    </w:p>
  </w:footnote>
  <w:footnote w:type="continuationSeparator" w:id="0">
    <w:p w:rsidR="00042742" w:rsidRDefault="00042742" w:rsidP="00A5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0701C"/>
    <w:rsid w:val="00042742"/>
    <w:rsid w:val="000502E2"/>
    <w:rsid w:val="00077561"/>
    <w:rsid w:val="000857EB"/>
    <w:rsid w:val="00094568"/>
    <w:rsid w:val="000B3890"/>
    <w:rsid w:val="000C6807"/>
    <w:rsid w:val="00111FF1"/>
    <w:rsid w:val="00143888"/>
    <w:rsid w:val="001B4DAF"/>
    <w:rsid w:val="001B6FDF"/>
    <w:rsid w:val="001C60FC"/>
    <w:rsid w:val="001F7190"/>
    <w:rsid w:val="00215070"/>
    <w:rsid w:val="00237A43"/>
    <w:rsid w:val="00290184"/>
    <w:rsid w:val="002B2860"/>
    <w:rsid w:val="002B5408"/>
    <w:rsid w:val="002B7FBE"/>
    <w:rsid w:val="003003FA"/>
    <w:rsid w:val="00305BE9"/>
    <w:rsid w:val="003173BB"/>
    <w:rsid w:val="003266B9"/>
    <w:rsid w:val="00356ECB"/>
    <w:rsid w:val="0037111B"/>
    <w:rsid w:val="003D002B"/>
    <w:rsid w:val="003E49B3"/>
    <w:rsid w:val="00451B81"/>
    <w:rsid w:val="004C6AB7"/>
    <w:rsid w:val="004D495D"/>
    <w:rsid w:val="004E7A8A"/>
    <w:rsid w:val="004F4668"/>
    <w:rsid w:val="00590B5D"/>
    <w:rsid w:val="00592E07"/>
    <w:rsid w:val="005C1552"/>
    <w:rsid w:val="005C4226"/>
    <w:rsid w:val="005C5A0C"/>
    <w:rsid w:val="00603B34"/>
    <w:rsid w:val="0062772A"/>
    <w:rsid w:val="00650F65"/>
    <w:rsid w:val="0067399D"/>
    <w:rsid w:val="006A6F5E"/>
    <w:rsid w:val="006A7BF2"/>
    <w:rsid w:val="006B4F6F"/>
    <w:rsid w:val="006D6A12"/>
    <w:rsid w:val="006E2383"/>
    <w:rsid w:val="007051F4"/>
    <w:rsid w:val="00732106"/>
    <w:rsid w:val="0076497A"/>
    <w:rsid w:val="007D1F8D"/>
    <w:rsid w:val="0080516F"/>
    <w:rsid w:val="008460A7"/>
    <w:rsid w:val="0088354C"/>
    <w:rsid w:val="008E4F44"/>
    <w:rsid w:val="00900568"/>
    <w:rsid w:val="00910BF2"/>
    <w:rsid w:val="00921770"/>
    <w:rsid w:val="00943E7C"/>
    <w:rsid w:val="00985389"/>
    <w:rsid w:val="00991543"/>
    <w:rsid w:val="009B2BF5"/>
    <w:rsid w:val="009C30AB"/>
    <w:rsid w:val="009C5143"/>
    <w:rsid w:val="009D1798"/>
    <w:rsid w:val="00A028BC"/>
    <w:rsid w:val="00A13F66"/>
    <w:rsid w:val="00A5081A"/>
    <w:rsid w:val="00A62856"/>
    <w:rsid w:val="00A92F97"/>
    <w:rsid w:val="00AA6ED8"/>
    <w:rsid w:val="00AC2C0A"/>
    <w:rsid w:val="00B11B51"/>
    <w:rsid w:val="00BA7338"/>
    <w:rsid w:val="00BF10C9"/>
    <w:rsid w:val="00C249CE"/>
    <w:rsid w:val="00C32B42"/>
    <w:rsid w:val="00D114F9"/>
    <w:rsid w:val="00D26851"/>
    <w:rsid w:val="00D30E93"/>
    <w:rsid w:val="00D43FE5"/>
    <w:rsid w:val="00D52DA4"/>
    <w:rsid w:val="00D56A05"/>
    <w:rsid w:val="00D73E00"/>
    <w:rsid w:val="00DA1B60"/>
    <w:rsid w:val="00DD1634"/>
    <w:rsid w:val="00DE0997"/>
    <w:rsid w:val="00DF4CB2"/>
    <w:rsid w:val="00E06ADE"/>
    <w:rsid w:val="00E30F3D"/>
    <w:rsid w:val="00E74C46"/>
    <w:rsid w:val="00E863A4"/>
    <w:rsid w:val="00E90DAD"/>
    <w:rsid w:val="00EE23E1"/>
    <w:rsid w:val="00F05092"/>
    <w:rsid w:val="00F54313"/>
    <w:rsid w:val="00F60B2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B2F5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5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422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character" w:customStyle="1" w:styleId="58cl">
    <w:name w:val="_58cl"/>
    <w:basedOn w:val="Standardnpsmoodstavce"/>
    <w:rsid w:val="00943E7C"/>
  </w:style>
  <w:style w:type="character" w:customStyle="1" w:styleId="58cm">
    <w:name w:val="_58cm"/>
    <w:basedOn w:val="Standardnpsmoodstavce"/>
    <w:rsid w:val="00943E7C"/>
  </w:style>
  <w:style w:type="character" w:customStyle="1" w:styleId="textexposed">
    <w:name w:val="text_exposed"/>
    <w:basedOn w:val="Standardnpsmoodstavce"/>
    <w:rsid w:val="00AC2C0A"/>
  </w:style>
  <w:style w:type="character" w:customStyle="1" w:styleId="textexposedshow">
    <w:name w:val="text_exposed_show"/>
    <w:basedOn w:val="Standardnpsmoodstavce"/>
    <w:rsid w:val="00AC2C0A"/>
  </w:style>
  <w:style w:type="character" w:styleId="Nevyeenzmnka">
    <w:name w:val="Unresolved Mention"/>
    <w:basedOn w:val="Standardnpsmoodstavce"/>
    <w:uiPriority w:val="99"/>
    <w:semiHidden/>
    <w:unhideWhenUsed/>
    <w:rsid w:val="009C514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F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7190"/>
    <w:rPr>
      <w:b/>
      <w:bCs/>
    </w:rPr>
  </w:style>
  <w:style w:type="paragraph" w:styleId="Zkladntext2">
    <w:name w:val="Body Text 2"/>
    <w:basedOn w:val="Normln"/>
    <w:link w:val="Zkladntext2Char"/>
    <w:semiHidden/>
    <w:rsid w:val="004C6AB7"/>
    <w:pPr>
      <w:widowControl w:val="0"/>
      <w:suppressAutoHyphens/>
      <w:spacing w:after="0" w:line="240" w:lineRule="auto"/>
      <w:jc w:val="center"/>
    </w:pPr>
    <w:rPr>
      <w:rFonts w:ascii="Calibri" w:eastAsia="Lucida Sans Unicode" w:hAnsi="Calibri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4C6AB7"/>
    <w:rPr>
      <w:rFonts w:ascii="Calibri" w:eastAsia="Lucida Sans Unicode" w:hAnsi="Calibri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06ADE"/>
    <w:rPr>
      <w:i/>
      <w:iCs/>
    </w:rPr>
  </w:style>
  <w:style w:type="paragraph" w:customStyle="1" w:styleId="Pa0">
    <w:name w:val="Pa0"/>
    <w:basedOn w:val="Normln"/>
    <w:next w:val="Normln"/>
    <w:uiPriority w:val="99"/>
    <w:rsid w:val="00921770"/>
    <w:pPr>
      <w:autoSpaceDE w:val="0"/>
      <w:autoSpaceDN w:val="0"/>
      <w:adjustRightInd w:val="0"/>
      <w:spacing w:after="0" w:line="241" w:lineRule="atLeast"/>
    </w:pPr>
    <w:rPr>
      <w:rFonts w:ascii="Everett Regular" w:hAnsi="Everett Regular"/>
      <w:sz w:val="24"/>
      <w:szCs w:val="24"/>
    </w:rPr>
  </w:style>
  <w:style w:type="paragraph" w:customStyle="1" w:styleId="Pa1">
    <w:name w:val="Pa1"/>
    <w:basedOn w:val="Normln"/>
    <w:next w:val="Normln"/>
    <w:uiPriority w:val="99"/>
    <w:rsid w:val="00921770"/>
    <w:pPr>
      <w:autoSpaceDE w:val="0"/>
      <w:autoSpaceDN w:val="0"/>
      <w:adjustRightInd w:val="0"/>
      <w:spacing w:after="0" w:line="241" w:lineRule="atLeast"/>
    </w:pPr>
    <w:rPr>
      <w:rFonts w:ascii="Everett Regular" w:hAnsi="Everett Regular"/>
      <w:sz w:val="24"/>
      <w:szCs w:val="24"/>
    </w:rPr>
  </w:style>
  <w:style w:type="character" w:customStyle="1" w:styleId="A1">
    <w:name w:val="A1"/>
    <w:uiPriority w:val="99"/>
    <w:rsid w:val="00921770"/>
    <w:rPr>
      <w:rFonts w:ascii="Spectral Light" w:hAnsi="Spectral Light" w:cs="Spectral Light"/>
      <w:color w:val="221E1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helonova</dc:creator>
  <cp:lastModifiedBy>Helonova</cp:lastModifiedBy>
  <cp:revision>5</cp:revision>
  <dcterms:created xsi:type="dcterms:W3CDTF">2023-11-27T14:40:00Z</dcterms:created>
  <dcterms:modified xsi:type="dcterms:W3CDTF">2023-12-04T11:46:00Z</dcterms:modified>
</cp:coreProperties>
</file>